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26" w:rsidRPr="00DE4AD1" w:rsidRDefault="008A1A26" w:rsidP="00DE4AD1">
      <w:pPr>
        <w:pStyle w:val="a5"/>
        <w:jc w:val="right"/>
        <w:rPr>
          <w:rFonts w:ascii="Times New Roman" w:hAnsi="Times New Roman" w:cs="Times New Roman"/>
        </w:rPr>
      </w:pPr>
    </w:p>
    <w:p w:rsidR="00C51DDD" w:rsidRDefault="00C51DDD" w:rsidP="00C51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732445"/>
            <wp:effectExtent l="19050" t="0" r="5715" b="0"/>
            <wp:docPr id="1" name="Рисунок 1" descr="C:\Users\Лилия\Desktop\САЙТ ЛОКАЛЬНЫЕ\2017-04 (апр)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САЙТ ЛОКАЛЬНЫЕ\2017-04 (апр)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DD" w:rsidRDefault="00C51DDD" w:rsidP="00C51D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B77" w:rsidRPr="00781B77" w:rsidRDefault="008A1A26" w:rsidP="00781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81B77" w:rsidRDefault="00EF7EA6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противодействии коррупции </w:t>
      </w:r>
      <w:r w:rsidR="008A1A26" w:rsidRPr="00781B77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4AD1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8A1A26">
        <w:rPr>
          <w:rFonts w:ascii="Times New Roman" w:hAnsi="Times New Roman" w:cs="Times New Roman"/>
          <w:sz w:val="28"/>
          <w:szCs w:val="28"/>
        </w:rPr>
        <w:t>№112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DE4AD1">
        <w:rPr>
          <w:rFonts w:ascii="Times New Roman" w:hAnsi="Times New Roman" w:cs="Times New Roman"/>
          <w:sz w:val="28"/>
          <w:szCs w:val="28"/>
        </w:rPr>
        <w:t xml:space="preserve"> </w:t>
      </w:r>
      <w:r w:rsidR="008A1A26">
        <w:rPr>
          <w:rFonts w:ascii="Times New Roman" w:hAnsi="Times New Roman" w:cs="Times New Roman"/>
          <w:sz w:val="28"/>
          <w:szCs w:val="28"/>
        </w:rPr>
        <w:t xml:space="preserve">(далее ДОУ) </w:t>
      </w:r>
      <w:r w:rsidR="00781B77" w:rsidRPr="00781B77">
        <w:rPr>
          <w:rFonts w:ascii="Times New Roman" w:hAnsi="Times New Roman" w:cs="Times New Roman"/>
          <w:sz w:val="28"/>
          <w:szCs w:val="28"/>
        </w:rPr>
        <w:t>разработано на основе  Федерального закона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25 декабря 2008 года №273-</w:t>
      </w:r>
      <w:r w:rsidR="00781B77" w:rsidRPr="00781B77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2C41E5" w:rsidRPr="00781B77" w:rsidRDefault="002C41E5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C41E5" w:rsidRPr="00781B77" w:rsidRDefault="002C41E5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1.3.1. коррупция: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B77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</w:t>
      </w:r>
      <w:r w:rsidR="00BD51C5">
        <w:rPr>
          <w:rFonts w:ascii="Times New Roman" w:hAnsi="Times New Roman" w:cs="Times New Roman"/>
          <w:sz w:val="28"/>
          <w:szCs w:val="28"/>
        </w:rPr>
        <w:t>,</w:t>
      </w:r>
      <w:r w:rsidRPr="00781B77">
        <w:rPr>
          <w:rFonts w:ascii="Times New Roman" w:hAnsi="Times New Roman" w:cs="Times New Roman"/>
          <w:sz w:val="28"/>
          <w:szCs w:val="28"/>
        </w:rPr>
        <w:t xml:space="preserve"> либо иное незаконное использование физическим лицом своего должностного положения</w:t>
      </w:r>
      <w:r w:rsidR="00BD51C5">
        <w:rPr>
          <w:rFonts w:ascii="Times New Roman" w:hAnsi="Times New Roman" w:cs="Times New Roman"/>
          <w:sz w:val="28"/>
          <w:szCs w:val="28"/>
        </w:rPr>
        <w:t>,</w:t>
      </w:r>
      <w:r w:rsidRPr="00781B77">
        <w:rPr>
          <w:rFonts w:ascii="Times New Roman" w:hAnsi="Times New Roman" w:cs="Times New Roman"/>
          <w:sz w:val="28"/>
          <w:szCs w:val="28"/>
        </w:rPr>
        <w:t xml:space="preserve"> вопреки законным интересам общества и государства</w:t>
      </w:r>
      <w:r w:rsidR="00BD51C5">
        <w:rPr>
          <w:rFonts w:ascii="Times New Roman" w:hAnsi="Times New Roman" w:cs="Times New Roman"/>
          <w:sz w:val="28"/>
          <w:szCs w:val="28"/>
        </w:rPr>
        <w:t>,</w:t>
      </w:r>
      <w:r w:rsidRPr="00781B77">
        <w:rPr>
          <w:rFonts w:ascii="Times New Roman" w:hAnsi="Times New Roman" w:cs="Times New Roman"/>
          <w:sz w:val="28"/>
          <w:szCs w:val="28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C41E5" w:rsidRPr="00781B77" w:rsidRDefault="002C41E5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C41E5" w:rsidRPr="00781B77" w:rsidRDefault="002C41E5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2263B3" w:rsidRPr="00781B77" w:rsidRDefault="002263B3" w:rsidP="006D0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81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77">
        <w:rPr>
          <w:rFonts w:ascii="Times New Roman" w:hAnsi="Times New Roman" w:cs="Times New Roman"/>
          <w:b/>
          <w:sz w:val="28"/>
          <w:szCs w:val="28"/>
        </w:rPr>
        <w:lastRenderedPageBreak/>
        <w:t>2. Основные</w:t>
      </w:r>
      <w:r w:rsidR="008A1A26">
        <w:rPr>
          <w:rFonts w:ascii="Times New Roman" w:hAnsi="Times New Roman" w:cs="Times New Roman"/>
          <w:b/>
          <w:sz w:val="28"/>
          <w:szCs w:val="28"/>
        </w:rPr>
        <w:t xml:space="preserve"> меры по профилактике коррупции</w:t>
      </w:r>
    </w:p>
    <w:p w:rsidR="00781B77" w:rsidRPr="00781B77" w:rsidRDefault="00781B77" w:rsidP="007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2.1. формирование в коллективе педагогических 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781B7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8A1A26">
        <w:rPr>
          <w:rFonts w:ascii="Times New Roman" w:hAnsi="Times New Roman" w:cs="Times New Roman"/>
          <w:sz w:val="28"/>
          <w:szCs w:val="28"/>
        </w:rPr>
        <w:t>ДОУ</w:t>
      </w:r>
      <w:r w:rsidRPr="00781B77">
        <w:rPr>
          <w:rFonts w:ascii="Times New Roman" w:hAnsi="Times New Roman" w:cs="Times New Roman"/>
          <w:sz w:val="28"/>
          <w:szCs w:val="28"/>
        </w:rPr>
        <w:t xml:space="preserve">  нетерпимости к коррупционному поведению;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781B77" w:rsidRPr="00781B77" w:rsidRDefault="00781B77" w:rsidP="007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77" w:rsidRPr="002C41E5" w:rsidRDefault="00781B77" w:rsidP="002C4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E5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</w:t>
      </w:r>
      <w:r w:rsidR="008A1A26">
        <w:rPr>
          <w:rFonts w:ascii="Times New Roman" w:hAnsi="Times New Roman" w:cs="Times New Roman"/>
          <w:b/>
          <w:sz w:val="28"/>
          <w:szCs w:val="28"/>
        </w:rPr>
        <w:t>ности противодействия коррупции</w:t>
      </w:r>
    </w:p>
    <w:p w:rsidR="00781B77" w:rsidRPr="00781B77" w:rsidRDefault="00781B77" w:rsidP="007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3.1. </w:t>
      </w:r>
      <w:r w:rsidR="00BD51C5">
        <w:rPr>
          <w:rFonts w:ascii="Times New Roman" w:hAnsi="Times New Roman" w:cs="Times New Roman"/>
          <w:sz w:val="28"/>
          <w:szCs w:val="28"/>
        </w:rPr>
        <w:t>с</w:t>
      </w:r>
      <w:r w:rsidRPr="00781B77">
        <w:rPr>
          <w:rFonts w:ascii="Times New Roman" w:hAnsi="Times New Roman" w:cs="Times New Roman"/>
          <w:sz w:val="28"/>
          <w:szCs w:val="28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3.2. </w:t>
      </w:r>
      <w:r w:rsidR="00BD51C5">
        <w:rPr>
          <w:rFonts w:ascii="Times New Roman" w:hAnsi="Times New Roman" w:cs="Times New Roman"/>
          <w:sz w:val="28"/>
          <w:szCs w:val="28"/>
        </w:rPr>
        <w:t>п</w:t>
      </w:r>
      <w:r w:rsidRPr="00781B77">
        <w:rPr>
          <w:rFonts w:ascii="Times New Roman" w:hAnsi="Times New Roman" w:cs="Times New Roman"/>
          <w:sz w:val="28"/>
          <w:szCs w:val="28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 w:rsidRPr="00781B77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781B77">
        <w:rPr>
          <w:rFonts w:ascii="Times New Roman" w:hAnsi="Times New Roman" w:cs="Times New Roman"/>
          <w:sz w:val="28"/>
          <w:szCs w:val="28"/>
        </w:rPr>
        <w:t xml:space="preserve"> и самоуправления;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3.5. обеспечение доступа работников </w:t>
      </w:r>
      <w:r w:rsidR="002C41E5">
        <w:rPr>
          <w:rFonts w:ascii="Times New Roman" w:hAnsi="Times New Roman" w:cs="Times New Roman"/>
          <w:sz w:val="28"/>
          <w:szCs w:val="28"/>
        </w:rPr>
        <w:t>ДОУ</w:t>
      </w:r>
      <w:r w:rsidRPr="00781B77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</w:t>
      </w:r>
      <w:r w:rsidR="002C41E5">
        <w:rPr>
          <w:rFonts w:ascii="Times New Roman" w:hAnsi="Times New Roman" w:cs="Times New Roman"/>
          <w:sz w:val="28"/>
          <w:szCs w:val="28"/>
        </w:rPr>
        <w:t>воспитанников</w:t>
      </w:r>
      <w:r w:rsidRPr="00781B77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органов управления и самоуправления;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3.6. конкретизация полномочий педагогических, </w:t>
      </w:r>
      <w:r w:rsidR="00EA7DEC" w:rsidRPr="00781B77">
        <w:rPr>
          <w:rFonts w:ascii="Times New Roman" w:hAnsi="Times New Roman" w:cs="Times New Roman"/>
          <w:sz w:val="28"/>
          <w:szCs w:val="28"/>
        </w:rPr>
        <w:t>руководящих</w:t>
      </w:r>
      <w:r w:rsidR="00EA7DEC">
        <w:rPr>
          <w:rFonts w:ascii="Times New Roman" w:hAnsi="Times New Roman" w:cs="Times New Roman"/>
          <w:sz w:val="28"/>
          <w:szCs w:val="28"/>
        </w:rPr>
        <w:t xml:space="preserve"> и иных  </w:t>
      </w:r>
      <w:r w:rsidRPr="00781B77">
        <w:rPr>
          <w:rFonts w:ascii="Times New Roman" w:hAnsi="Times New Roman" w:cs="Times New Roman"/>
          <w:sz w:val="28"/>
          <w:szCs w:val="28"/>
        </w:rPr>
        <w:t xml:space="preserve"> работников ДОУ, которые должны быть отражены в должностных инструкциях.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lastRenderedPageBreak/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781B77" w:rsidRPr="00781B77" w:rsidRDefault="00781B77" w:rsidP="006D0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77" w:rsidRPr="00EA7DEC" w:rsidRDefault="00781B77" w:rsidP="00EA7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EC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781B77" w:rsidRPr="00781B77" w:rsidRDefault="00781B77" w:rsidP="0071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Рабочая группа по противодействию коррупции;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4.2. Рабочая группа по противодействию коррупции создается в начале  </w:t>
      </w:r>
      <w:r w:rsidR="008A1DE5">
        <w:rPr>
          <w:rFonts w:ascii="Times New Roman" w:hAnsi="Times New Roman" w:cs="Times New Roman"/>
          <w:sz w:val="28"/>
          <w:szCs w:val="28"/>
        </w:rPr>
        <w:t>учебного</w:t>
      </w:r>
      <w:r w:rsidRPr="00781B77">
        <w:rPr>
          <w:rFonts w:ascii="Times New Roman" w:hAnsi="Times New Roman" w:cs="Times New Roman"/>
          <w:sz w:val="28"/>
          <w:szCs w:val="28"/>
        </w:rPr>
        <w:t xml:space="preserve">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</w:t>
      </w:r>
      <w:r w:rsidR="00EA7DEC">
        <w:rPr>
          <w:rFonts w:ascii="Times New Roman" w:hAnsi="Times New Roman" w:cs="Times New Roman"/>
          <w:sz w:val="28"/>
          <w:szCs w:val="28"/>
        </w:rPr>
        <w:t>иных</w:t>
      </w:r>
      <w:r w:rsidRPr="00781B77">
        <w:rPr>
          <w:rFonts w:ascii="Times New Roman" w:hAnsi="Times New Roman" w:cs="Times New Roman"/>
          <w:sz w:val="28"/>
          <w:szCs w:val="28"/>
        </w:rPr>
        <w:t xml:space="preserve"> работников ДОУ, член родительского комитета.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</w:t>
      </w:r>
      <w:r w:rsidR="00EA7DEC">
        <w:rPr>
          <w:rFonts w:ascii="Times New Roman" w:hAnsi="Times New Roman" w:cs="Times New Roman"/>
          <w:sz w:val="28"/>
          <w:szCs w:val="28"/>
        </w:rPr>
        <w:t>Д</w:t>
      </w:r>
      <w:r w:rsidRPr="00781B77">
        <w:rPr>
          <w:rFonts w:ascii="Times New Roman" w:hAnsi="Times New Roman" w:cs="Times New Roman"/>
          <w:sz w:val="28"/>
          <w:szCs w:val="28"/>
        </w:rPr>
        <w:t>ОУ, утв</w:t>
      </w:r>
      <w:r w:rsidR="00EA7DEC">
        <w:rPr>
          <w:rFonts w:ascii="Times New Roman" w:hAnsi="Times New Roman" w:cs="Times New Roman"/>
          <w:sz w:val="28"/>
          <w:szCs w:val="28"/>
        </w:rPr>
        <w:t>ерждается приказом заведующ</w:t>
      </w:r>
      <w:r w:rsidR="00E7641B">
        <w:rPr>
          <w:rFonts w:ascii="Times New Roman" w:hAnsi="Times New Roman" w:cs="Times New Roman"/>
          <w:sz w:val="28"/>
          <w:szCs w:val="28"/>
        </w:rPr>
        <w:t>ей</w:t>
      </w:r>
      <w:r w:rsidR="00EA7DEC">
        <w:rPr>
          <w:rFonts w:ascii="Times New Roman" w:hAnsi="Times New Roman" w:cs="Times New Roman"/>
          <w:sz w:val="28"/>
          <w:szCs w:val="28"/>
        </w:rPr>
        <w:t xml:space="preserve"> Д</w:t>
      </w:r>
      <w:r w:rsidRPr="00781B77">
        <w:rPr>
          <w:rFonts w:ascii="Times New Roman" w:hAnsi="Times New Roman" w:cs="Times New Roman"/>
          <w:sz w:val="28"/>
          <w:szCs w:val="28"/>
        </w:rPr>
        <w:t>ОУ.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4.4. Члены Рабочей группы избирают председателя и секретаря.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4.5.1.Председатель Рабочей группы по противодействию коррупции: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информирует заведующ</w:t>
      </w:r>
      <w:r w:rsidR="00E7641B">
        <w:rPr>
          <w:rFonts w:ascii="Times New Roman" w:hAnsi="Times New Roman" w:cs="Times New Roman"/>
          <w:sz w:val="28"/>
          <w:szCs w:val="28"/>
        </w:rPr>
        <w:t>ую</w:t>
      </w:r>
      <w:r w:rsidRPr="00781B77">
        <w:rPr>
          <w:rFonts w:ascii="Times New Roman" w:hAnsi="Times New Roman" w:cs="Times New Roman"/>
          <w:sz w:val="28"/>
          <w:szCs w:val="28"/>
        </w:rPr>
        <w:t xml:space="preserve"> ДОУ о результатах работы Рабочей группы;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дает соответствующие поручения секретарю и членам Рабочей</w:t>
      </w:r>
      <w:r w:rsidR="00580379">
        <w:rPr>
          <w:rFonts w:ascii="Times New Roman" w:hAnsi="Times New Roman" w:cs="Times New Roman"/>
          <w:sz w:val="28"/>
          <w:szCs w:val="28"/>
        </w:rPr>
        <w:t xml:space="preserve"> группы, осуществляет </w:t>
      </w:r>
      <w:proofErr w:type="gramStart"/>
      <w:r w:rsidR="0058037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81B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1B77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подписывает протокол заседания Рабочей группы.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4.5.2. Секретарь Рабочей группы: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ведет протокол заседания Рабочей группы.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4.5.3. Члены Рабочей группы по противодействию коррупции: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Заседания могут быть как открытыми, так и закрытыми.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lastRenderedPageBreak/>
        <w:t>Внеочередное заседание проводится по предложению любого члена Рабочей группы по противодействию коррупции</w:t>
      </w:r>
      <w:r w:rsidR="007C7FEB">
        <w:rPr>
          <w:rFonts w:ascii="Times New Roman" w:hAnsi="Times New Roman" w:cs="Times New Roman"/>
          <w:sz w:val="28"/>
          <w:szCs w:val="28"/>
        </w:rPr>
        <w:t>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4.10. Рабочая группа по противодействию коррупции: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контролирует деятельность администрации ДОУ в области противодействия коррупции;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вырабатывает механизмы защиты от проникновения коррупции в ДОУ;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всех участников </w:t>
      </w:r>
      <w:proofErr w:type="spellStart"/>
      <w:r w:rsidRPr="00781B7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1B77">
        <w:rPr>
          <w:rFonts w:ascii="Times New Roman" w:hAnsi="Times New Roman" w:cs="Times New Roman"/>
          <w:sz w:val="28"/>
          <w:szCs w:val="28"/>
        </w:rPr>
        <w:t xml:space="preserve"> - образовательного процесса;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выявляет причины коррупции, разрабатывает и направляет заведующе</w:t>
      </w:r>
      <w:r w:rsidR="00E7641B">
        <w:rPr>
          <w:rFonts w:ascii="Times New Roman" w:hAnsi="Times New Roman" w:cs="Times New Roman"/>
          <w:sz w:val="28"/>
          <w:szCs w:val="28"/>
        </w:rPr>
        <w:t>й</w:t>
      </w:r>
      <w:r w:rsidRPr="00781B77">
        <w:rPr>
          <w:rFonts w:ascii="Times New Roman" w:hAnsi="Times New Roman" w:cs="Times New Roman"/>
          <w:sz w:val="28"/>
          <w:szCs w:val="28"/>
        </w:rPr>
        <w:t xml:space="preserve">  ДОУ рекомендации по устранению причин коррупции;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информирует о результатах работы заведующ</w:t>
      </w:r>
      <w:r w:rsidR="00EF7EA6">
        <w:rPr>
          <w:rFonts w:ascii="Times New Roman" w:hAnsi="Times New Roman" w:cs="Times New Roman"/>
          <w:sz w:val="28"/>
          <w:szCs w:val="28"/>
        </w:rPr>
        <w:t>ую</w:t>
      </w:r>
      <w:r w:rsidRPr="00781B77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4.12. рабочая группа: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    - разрабатывают проекты локальных актов по вопросам противодействия коррупции;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  - осуществляют противодействие коррупции в пределах своих полномочий:</w:t>
      </w:r>
    </w:p>
    <w:p w:rsidR="007140F9" w:rsidRDefault="007140F9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</w:t>
      </w:r>
      <w:r w:rsidR="002263B3">
        <w:rPr>
          <w:rFonts w:ascii="Times New Roman" w:hAnsi="Times New Roman" w:cs="Times New Roman"/>
          <w:sz w:val="28"/>
          <w:szCs w:val="28"/>
        </w:rPr>
        <w:t xml:space="preserve">е всех участников </w:t>
      </w:r>
      <w:r w:rsidRPr="00781B7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8A1A26" w:rsidRPr="00781B77" w:rsidRDefault="008A1A26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C7FEB" w:rsidRDefault="00781B77" w:rsidP="007C7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EB">
        <w:rPr>
          <w:rFonts w:ascii="Times New Roman" w:hAnsi="Times New Roman" w:cs="Times New Roman"/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781B77" w:rsidRPr="00781B77" w:rsidRDefault="00781B77" w:rsidP="007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Pr="00781B77">
        <w:rPr>
          <w:rFonts w:ascii="Times New Roman" w:hAnsi="Times New Roman" w:cs="Times New Roman"/>
          <w:sz w:val="28"/>
          <w:szCs w:val="28"/>
        </w:rPr>
        <w:lastRenderedPageBreak/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77" w:rsidRPr="00781B77" w:rsidRDefault="00781B77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7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781B77" w:rsidRPr="00781B77" w:rsidSect="006D06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77"/>
    <w:rsid w:val="000D1562"/>
    <w:rsid w:val="002263B3"/>
    <w:rsid w:val="002C41E5"/>
    <w:rsid w:val="0033402E"/>
    <w:rsid w:val="003A4B1E"/>
    <w:rsid w:val="003E3F2B"/>
    <w:rsid w:val="003E73EB"/>
    <w:rsid w:val="004729A7"/>
    <w:rsid w:val="004C455B"/>
    <w:rsid w:val="004D581A"/>
    <w:rsid w:val="00580379"/>
    <w:rsid w:val="006D0615"/>
    <w:rsid w:val="007140F9"/>
    <w:rsid w:val="007560BE"/>
    <w:rsid w:val="00781B77"/>
    <w:rsid w:val="007A03F5"/>
    <w:rsid w:val="007C7FEB"/>
    <w:rsid w:val="007F53B7"/>
    <w:rsid w:val="008A1A26"/>
    <w:rsid w:val="008A1DE5"/>
    <w:rsid w:val="00A15F60"/>
    <w:rsid w:val="00A43144"/>
    <w:rsid w:val="00A61FBF"/>
    <w:rsid w:val="00A64756"/>
    <w:rsid w:val="00A66DC1"/>
    <w:rsid w:val="00B2240A"/>
    <w:rsid w:val="00BD51C5"/>
    <w:rsid w:val="00C51DDD"/>
    <w:rsid w:val="00DE4AD1"/>
    <w:rsid w:val="00E72566"/>
    <w:rsid w:val="00E7641B"/>
    <w:rsid w:val="00EA7DEC"/>
    <w:rsid w:val="00EF7EA6"/>
    <w:rsid w:val="00FB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2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DE4A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E4AD1"/>
    <w:pPr>
      <w:widowControl w:val="0"/>
      <w:shd w:val="clear" w:color="auto" w:fill="FFFFFF"/>
      <w:spacing w:before="3000" w:after="3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DE4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Лилия</cp:lastModifiedBy>
  <cp:revision>15</cp:revision>
  <cp:lastPrinted>2014-11-13T13:00:00Z</cp:lastPrinted>
  <dcterms:created xsi:type="dcterms:W3CDTF">2014-11-13T06:38:00Z</dcterms:created>
  <dcterms:modified xsi:type="dcterms:W3CDTF">2017-04-03T15:02:00Z</dcterms:modified>
</cp:coreProperties>
</file>